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F" w:rsidRPr="00663019" w:rsidRDefault="000A666F" w:rsidP="000A666F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0A666F" w:rsidRPr="00663019" w:rsidRDefault="000A666F" w:rsidP="000A666F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0A666F" w:rsidRPr="00663019" w:rsidRDefault="000A666F" w:rsidP="000A666F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.10.2018 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zakup </w:t>
      </w:r>
      <w:r>
        <w:rPr>
          <w:rFonts w:ascii="Times New Roman" w:hAnsi="Times New Roman" w:cs="Times New Roman"/>
          <w:b/>
          <w:sz w:val="28"/>
          <w:szCs w:val="28"/>
        </w:rPr>
        <w:t xml:space="preserve">wyposażenia ogrodu z elementami sensorycznymi połączony z parkiem linowym </w:t>
      </w:r>
    </w:p>
    <w:p w:rsidR="000A666F" w:rsidRPr="0057013A" w:rsidRDefault="000A666F" w:rsidP="000A666F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A666F" w:rsidRPr="007D463E" w:rsidRDefault="000A666F" w:rsidP="000A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0A666F" w:rsidRDefault="000A666F" w:rsidP="000A666F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66F" w:rsidRPr="0047232A" w:rsidRDefault="000A666F" w:rsidP="000A666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0A666F" w:rsidRPr="007E7ED9" w:rsidRDefault="000A666F" w:rsidP="000A666F">
      <w:pPr>
        <w:rPr>
          <w:rFonts w:ascii="Times New Roman" w:hAnsi="Times New Roman" w:cs="Times New Roman"/>
          <w:b/>
          <w:sz w:val="24"/>
          <w:szCs w:val="24"/>
        </w:rPr>
      </w:pPr>
    </w:p>
    <w:p w:rsidR="000A666F" w:rsidRDefault="000A666F" w:rsidP="000A666F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0A666F" w:rsidRPr="00D45A99" w:rsidRDefault="000A666F" w:rsidP="000A666F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A666F" w:rsidRPr="00223B56" w:rsidRDefault="000A666F" w:rsidP="000A666F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666F" w:rsidRPr="00223B56" w:rsidRDefault="000A666F" w:rsidP="000A66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66F" w:rsidRPr="00206B9B" w:rsidRDefault="000A666F" w:rsidP="000A66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0A666F" w:rsidRDefault="00B210CA" w:rsidP="000A66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wyspa</w:t>
      </w:r>
    </w:p>
    <w:p w:rsidR="000A666F" w:rsidRDefault="00B210CA" w:rsidP="000A66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Przeplatanki koło</w:t>
      </w:r>
    </w:p>
    <w:p w:rsidR="000A666F" w:rsidRDefault="00B210CA" w:rsidP="000A66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Sprężynowiec</w:t>
      </w:r>
    </w:p>
    <w:p w:rsidR="00B210CA" w:rsidRDefault="00B210CA" w:rsidP="000A66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Huśtawka z bocianim gniazdem</w:t>
      </w:r>
    </w:p>
    <w:p w:rsidR="00B210CA" w:rsidRDefault="00B210CA" w:rsidP="000A66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Ławka</w:t>
      </w:r>
    </w:p>
    <w:p w:rsidR="00B210CA" w:rsidRDefault="00B210CA" w:rsidP="00B210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A">
        <w:rPr>
          <w:rFonts w:ascii="Times New Roman" w:hAnsi="Times New Roman" w:cs="Times New Roman"/>
          <w:sz w:val="24"/>
          <w:szCs w:val="24"/>
        </w:rPr>
        <w:t>Pomost</w:t>
      </w:r>
      <w:r>
        <w:rPr>
          <w:rFonts w:ascii="Times New Roman" w:hAnsi="Times New Roman" w:cs="Times New Roman"/>
          <w:sz w:val="24"/>
          <w:szCs w:val="24"/>
        </w:rPr>
        <w:t xml:space="preserve"> tunelowy</w:t>
      </w:r>
      <w:r w:rsidRPr="00B2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A5F" w:rsidRPr="00B210CA" w:rsidRDefault="00E70A5F" w:rsidP="00B210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do rysownia</w:t>
      </w:r>
      <w:bookmarkStart w:id="0" w:name="_GoBack"/>
      <w:bookmarkEnd w:id="0"/>
    </w:p>
    <w:p w:rsidR="000A666F" w:rsidRPr="00B829BF" w:rsidRDefault="000A666F" w:rsidP="000A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6F" w:rsidRPr="00E04B6A" w:rsidRDefault="000A666F" w:rsidP="000A666F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0A666F" w:rsidRDefault="000A666F" w:rsidP="000A666F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0A666F" w:rsidRDefault="000A666F" w:rsidP="000A666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Realizacja dostawy w terminie do 14 dni od daty powiadomienia o wyborze dostawcy </w:t>
      </w:r>
    </w:p>
    <w:p w:rsidR="000A666F" w:rsidRDefault="000A666F" w:rsidP="000A666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0A666F" w:rsidRDefault="000A666F" w:rsidP="000A666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6 miesięcy oraz świadczenia usług serwisowych</w:t>
      </w:r>
    </w:p>
    <w:p w:rsidR="000A666F" w:rsidRPr="000B37F1" w:rsidRDefault="000A666F" w:rsidP="000A666F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0A666F" w:rsidRPr="006F355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A666F" w:rsidRPr="00591F62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0A666F" w:rsidRDefault="000A666F" w:rsidP="000A666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0A666F" w:rsidRDefault="000A666F" w:rsidP="000A666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0A666F" w:rsidRDefault="000A666F" w:rsidP="000A666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0A666F" w:rsidRPr="000F171C" w:rsidRDefault="000A666F" w:rsidP="000A666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0A666F" w:rsidRPr="00E073C9" w:rsidRDefault="000A666F" w:rsidP="000A666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0A666F" w:rsidRPr="00591F62" w:rsidRDefault="000A666F" w:rsidP="000A666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0A666F" w:rsidRDefault="000A666F" w:rsidP="000A666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0A666F" w:rsidRDefault="000A666F" w:rsidP="000A666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0A666F" w:rsidRDefault="000A666F" w:rsidP="000A666F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0A666F" w:rsidRDefault="000A666F" w:rsidP="000A666F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A666F" w:rsidRPr="008C7E4D" w:rsidRDefault="000A666F" w:rsidP="000A666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0A666F" w:rsidRPr="000F171C" w:rsidRDefault="000A666F" w:rsidP="000A666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Ceny muszą być wyrażone w walucie PLN z dokładnością do dwóch miejsc po przecinku.</w:t>
      </w:r>
    </w:p>
    <w:p w:rsidR="000A666F" w:rsidRPr="000F171C" w:rsidRDefault="000A666F" w:rsidP="000A666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0A666F" w:rsidRPr="000F171C" w:rsidRDefault="000A666F" w:rsidP="000A666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0A666F" w:rsidRPr="00081BF1" w:rsidRDefault="000A666F" w:rsidP="000A666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A666F" w:rsidRPr="004B66F3" w:rsidRDefault="000A666F" w:rsidP="000A666F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0A666F" w:rsidRPr="004B66F3" w:rsidRDefault="000A666F" w:rsidP="000A666F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0A666F" w:rsidRPr="004B66F3" w:rsidRDefault="000A666F" w:rsidP="000A666F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0A666F" w:rsidRDefault="000A666F" w:rsidP="000A666F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0A666F" w:rsidRPr="004B66F3" w:rsidRDefault="000A666F" w:rsidP="000A666F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0A666F" w:rsidRPr="004B66F3" w:rsidRDefault="000A666F" w:rsidP="000A666F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0A666F" w:rsidRPr="00B210CA" w:rsidRDefault="000A666F" w:rsidP="00B210CA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B210CA">
        <w:rPr>
          <w:rFonts w:ascii="Times New Roman" w:hAnsi="Times New Roman" w:cs="Times New Roman"/>
          <w:noProof w:val="0"/>
          <w:sz w:val="24"/>
          <w:szCs w:val="24"/>
        </w:rPr>
        <w:t>23</w:t>
      </w:r>
      <w:r>
        <w:rPr>
          <w:rFonts w:ascii="Times New Roman" w:hAnsi="Times New Roman" w:cs="Times New Roman"/>
          <w:noProof w:val="0"/>
          <w:sz w:val="24"/>
          <w:szCs w:val="24"/>
        </w:rPr>
        <w:t>.10.2018 w 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ZAKUP </w:t>
      </w:r>
      <w:r w:rsidR="00B210CA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WYPOSAŻENIE OGRODU Z ELEMAENTAMI SENSORYCZNYMI POŁĄCZONY Z PARKIM LINOWYM </w:t>
      </w:r>
    </w:p>
    <w:p w:rsidR="000A666F" w:rsidRPr="00B11149" w:rsidRDefault="000A666F" w:rsidP="000A666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A666F" w:rsidRPr="00F41A87" w:rsidRDefault="000A666F" w:rsidP="000A666F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B210CA">
        <w:rPr>
          <w:rFonts w:ascii="Times New Roman" w:hAnsi="Times New Roman" w:cs="Times New Roman"/>
          <w:noProof w:val="0"/>
          <w:sz w:val="24"/>
          <w:szCs w:val="24"/>
        </w:rPr>
        <w:t>26</w:t>
      </w:r>
      <w:r>
        <w:rPr>
          <w:rFonts w:ascii="Times New Roman" w:hAnsi="Times New Roman" w:cs="Times New Roman"/>
          <w:noProof w:val="0"/>
          <w:sz w:val="24"/>
          <w:szCs w:val="24"/>
        </w:rPr>
        <w:t>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0A666F" w:rsidRDefault="000A666F" w:rsidP="000A666F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A666F" w:rsidRPr="00F41A87" w:rsidRDefault="000A666F" w:rsidP="000A666F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0A666F" w:rsidRPr="009011EC" w:rsidRDefault="000A666F" w:rsidP="000A666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0A666F" w:rsidRPr="004B49EA" w:rsidRDefault="000A666F" w:rsidP="000A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66F" w:rsidRPr="00B11149" w:rsidRDefault="000A666F" w:rsidP="000A666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0A666F" w:rsidRPr="00A50D00" w:rsidRDefault="000A666F" w:rsidP="000A666F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 w:rsidR="00B210C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0A666F" w:rsidRPr="009011EC" w:rsidRDefault="000A666F" w:rsidP="000A66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AB6" w:rsidRDefault="00402AB6"/>
    <w:sectPr w:rsidR="00402AB6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E70A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E70A5F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E70A5F">
    <w:pPr>
      <w:pStyle w:val="Nagwek"/>
    </w:pPr>
    <w:r w:rsidRPr="00BE48CB">
      <w:rPr>
        <w:b/>
        <w:noProof/>
      </w:rPr>
      <w:drawing>
        <wp:inline distT="0" distB="0" distL="0" distR="0" wp14:anchorId="1EEA489A" wp14:editId="1CF00886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E70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F"/>
    <w:rsid w:val="000A666F"/>
    <w:rsid w:val="00402AB6"/>
    <w:rsid w:val="00B210CA"/>
    <w:rsid w:val="00E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C895"/>
  <w15:chartTrackingRefBased/>
  <w15:docId w15:val="{7F2F69C5-5A48-447D-B3DA-337D584E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6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66F"/>
    <w:rPr>
      <w:rFonts w:eastAsiaTheme="minorEastAsia"/>
      <w:lang w:eastAsia="pl-PL"/>
    </w:rPr>
  </w:style>
  <w:style w:type="paragraph" w:customStyle="1" w:styleId="Z-podpispodkropkami">
    <w:name w:val="Z - podpis pod kropkami"/>
    <w:rsid w:val="000A666F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0A666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2018-10-16T08:04:00Z</dcterms:created>
  <dcterms:modified xsi:type="dcterms:W3CDTF">2018-10-16T08:32:00Z</dcterms:modified>
</cp:coreProperties>
</file>